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232BB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793DA3" w:rsidRPr="00793DA3">
              <w:rPr>
                <w:rFonts w:cstheme="minorHAnsi"/>
              </w:rPr>
              <w:t>DIVISÃO DE PRODUÇÃO E RESERVAÇÃO DE AGUA</w:t>
            </w:r>
          </w:p>
        </w:tc>
      </w:tr>
      <w:tr w:rsidR="00274800" w:rsidRPr="00F41192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82701" w:rsidRDefault="00274800" w:rsidP="00F82701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r w:rsidR="00793DA3" w:rsidRPr="00793DA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A PRESTAÇÃO DE SERVIÇOS DE MÃO-DE-OBRA DE SERVIÇO DE GUINCHO E MANUTENÇÃO DE BOMBAS NAS LOCALIDADES DO SAAE ALVORADA DO SUL</w:t>
            </w:r>
            <w:r w:rsidR="00793DA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4800" w:rsidRPr="00F41192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DA3" w:rsidRPr="00793DA3" w:rsidRDefault="00274800" w:rsidP="00793D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793DA3" w:rsidRPr="00793DA3">
              <w:rPr>
                <w:rFonts w:cstheme="minorHAnsi"/>
              </w:rPr>
              <w:t>SE FAZ NECESSARIO QUE TENHAMOS EMPRESAS PARA QUE POSSA PRESTAR SERVIÇO DE GUINCHO E DE CONCERTO DE BOMBA, PARA QUE, NUM EVENTUAL PROBLEMAS EM BOMBAS, POSSA SOLICITAR O SERVIÇO E ARRUMAR, PARA QUE NAO FALTE AGUA NA CIDADE E NOS LOTEAMENTOS.</w:t>
            </w:r>
          </w:p>
          <w:p w:rsidR="00D57E2F" w:rsidRPr="00235293" w:rsidRDefault="00793DA3" w:rsidP="00793DA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93DA3">
              <w:rPr>
                <w:rFonts w:cstheme="minorHAnsi"/>
              </w:rPr>
              <w:t>PRAZO DE 12 MESES PODENDO PRORROGAR</w:t>
            </w:r>
            <w:r>
              <w:rPr>
                <w:rFonts w:cstheme="minorHAnsi"/>
              </w:rPr>
              <w:t>.</w:t>
            </w:r>
          </w:p>
        </w:tc>
      </w:tr>
      <w:tr w:rsidR="00274800" w:rsidRPr="00F41192" w:rsidTr="00EA195F">
        <w:trPr>
          <w:trHeight w:val="1894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F41192">
              <w:rPr>
                <w:rFonts w:cstheme="minorHAnsi"/>
                <w:b/>
              </w:rPr>
              <w:t>3. Descrições e quantidades</w:t>
            </w:r>
            <w:r w:rsidRPr="00F41192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F41192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F41192">
                    <w:rPr>
                      <w:rFonts w:cstheme="minorHAnsi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:rsidR="00274800" w:rsidRPr="00D842BC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00" w:rsidRPr="00D842BC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00" w:rsidRPr="00D842BC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ESPERANÇA 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Serviço de reforma elétrica da bomba na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po-legadas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da bomba 90 metros, profundidade do poço 150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ESPERANÇA DO NORTE Serviço de reforma do bombeador da bomba na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ESPERANÇA Serviço de guincho para a  retirada e recolocação no mesmo dia  da bomba na 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ESPERANÇA DO NORT Serviço de guincho para a retirada de bomba  na 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polegadas,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ESPERANÇA  Serviço de guincho para a colocação de bomba  na  localidade ESPERANÇA DO NORTE : modelo bomba leão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R28-6, 12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BONITINHO Serviço de reforma elétrica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da bomba na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localidade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BONITINHO Serviço de reforma do bombeador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BONITINHO Serviço de guincho para a  retirada e recolocação no mesmo dia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BONITINHO Serviço de guincho para a retirada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BONITINHO Serviço de guincho para a colocação da bomba na localidade BONITINHO :modelo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GASP. I Serviço de reforma elétrica da bomba na localidade GASPARELLI I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GASP. I  Serviço de reforma do bombeador da bomba na localidade GASPARELLI I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 I  Serviço de guincho para a  retirada e recolocação no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mesmo dia da bomba na localidade GASPARELLI I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I  Serviço de guincho para a retirada da bomba na localidade GASPARELLI I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NA LOCALIDADE GASP I Serviço de guincho para a colocação da bomba na localidade GASPARELLI I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GASP. III Serviço de reforma elétrica da bomba na localidade GASPARELLI III : modelo da bomba 3hp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220, 3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17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GASP. III Serviço de reforma do bombeador da bomba na localidade GASPARELLI III : modelo da bomba 3hp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LEAO 5cv,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 III Serviço de guincho para a  retirada e recolocação no mesmo dia da bomba na localidade GASPARELLI III : modelo da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5cv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90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III  Serviço de guincho para a retirada da bomba na localidade GASPARELLI III : modelo da bomba 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III Serviço de guincho para a colocação da bomba na localidade GASPARELLI III : modelo da bomba leao5cv  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90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GASP. IV Serviço de reforma elétrica da bomba na localidade GASPARELLI IV : modelo da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trifasica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220, 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GASP. IV Serviço de reforma do bombeador da bomba na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localidade GASPARELLI IV : modelo 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trifasica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 IV Serviço de guincho para a  retirada e recolocação no mesmo dia da bomba na localidade GASPARELLI IV : modelo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6.5cv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LOCALIDADE GASP IV  Serviço de guincho para a retirada da bomba na localidade GASPARELLI IV : modelo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trifasica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IV Serviço de guincho para a colocação da bomba na localidade GASPARELLI IV : modelo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ebara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6.5cv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72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poco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26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PIAPARA Serviço de reforma elétrica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PIAPARA Serviço de reforma do bombeador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PIAPARA Serviço de guincho para a  retirada e recolocação no mesmo dia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profundidade do poço 100 metro,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PIAPARA  Serviço de guincho para a retirada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profundidade da bomba72 metros, profundidade do poço 100 metro,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PIAPARA Serviço de guincho para a colocação da bomba na localidade PIAPARA : modelo da bomba 2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mono,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bomba72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JOÃO BUFALO Serviço de reforma elétrica da bomba na localidade JOÃO BUFALO : modelo da bomba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profundidade do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po-ço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95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JOÃO BUFALO Serviço de reforma do bombeador da bomba na localidade JOÃO BUFALO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95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JOÃO BUFAL Serviço de guincho para a  retirada e recolocação no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mesmo dia da bomba na localidade JOÃO BUFALO : modelo da bomba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profundidade do poço 95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JOÃO BUFALO  Serviço de guincho para a retirada da bomba na localidade JOÃO BUFALO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95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JOÃO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BUFALO Serviço de guincho para a colocação da bomba na localidade JOÃO BUFALO : modelo da bomba leão,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95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GASPA. V Serviço de reforma elétrica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124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LOCALIDADE GASPA. V Serviço de reforma do bombeador da bomba na localidade GASPARELLI V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124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GASP. V Serviço de guincho para a  retirada e recolocação no mesmo dia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124 metros,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Default="00F832F9" w:rsidP="00F832F9">
                  <w:r w:rsidRPr="00E5043E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GASP V.  Serviço de guincho para a retirada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do poço 124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GASP V. Serviço de guincho para a colocação da bomba na localidade GASPARELLI V : modelo da bomba leão 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hp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220, 2,5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84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do poço 124 metros, cano de revestimento 6 polegada.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VILA RURAL Serviço de reforma elétrica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profundidade do poço 225 metros, cano de revestimento 6 polegadas.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VILA RURAL Serviço de reforma do bombeador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polegadas, profundidade da bomba 150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225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VILA RURAL Serviço de guincho para a  retirada e recolocação no mesmo dia da bomba 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profundidade do poço 225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VILA RURAL  Serviço de guincho para a retirada da bomba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na localidade VILA RURAL 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225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VILA RURAL Serviço de guincho para a colocação da bomba na localidade VILA RURAL 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150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profundi-dade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225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STO. ANASTACIO Serviço de reforma elétrica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STO. ANASTACIO Serviço de reforma do bombeador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RECOLOCAÇÃO DE BOMBA LOCA. STO. ANAST Serviço de guincho para a  retirada e recolocação no mesmo dia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84 metros, profundidade do poço 100 metros, cano de revestimento 6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pole-gadas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STO. ANASTACIO  Serviço de guincho para a retirada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profun-didade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STO. ANASTACI Serviço de guincho para a colocação da bomba na localidade SANTO ANASTACIO: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PEDR/REC. RURA Serviço de reforma elétrica da bomba na localidade PEDREGULHO/RECANTO RURAL: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mo-delo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polegada, profundidade da bomba 84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PEDR/REC. RURAL Serviço de reforma do bombeador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PEDR/REC.  Serviço de guincho para a  retirada 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recolocação no mesmo dia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PEDR/REC. RURAL Serviço de guincho para a retirada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55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PEDR/REC. RUR Serviço de guincho para a colocação da bomba na localidade PEDREGULHO/RECANTO RURAL: modelo da bomba leão 220 tri,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polegada, profundidade da bomba 84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PRIMAVERA Serviço de reforma elétrica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poço 105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PRIMAVERA Serviço de reforma do bombeador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PRIMAVERA Serviço de guincho para a  retirada e recolocação no mesmo dia da bomba na localidade PRIMAVERA: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PRIMAVERA Serviço de guincho para a retirada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PRIMAVERA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Serviço de guincho para a colocação da bomba na localidade PRIMAVERA: modelo da bomba leão, 5,5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72 metros, profundidade do poço 105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BENELLI Serviço de reforma elétrica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LOCALIDADE BENELLI Serviço de reforma do bombeador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BENELLI Serviço de guincho para a  retirada e recolocação no mesmo dia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64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BENELLI Serviço de guincho para a retirada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me-tros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BENELLI Serviço de guincho para a colocação da bomba na localidade BENELLI: modelo da bomba leão, 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2,5, profundidade da bomba 66 metros, profundidade do poço 120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66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MAGNATA III Serviço de reforma elétrica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MAGNATA III Serviço de reforma do bombeador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MAGNA III Serviço de guincho para a  retirada e recolocação no mesmo dia da bomba na localidade MAGNATA III: modelo da bomba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69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MAGNATA III Serviço de guincho para a retirada da bomba na localidade MAGNATA III: modelo da bomba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profundidade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MAGNATA III Serviço de guincho para a colocação da bomba na localidade MAGNATA III: modelo da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bom-ba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leão, 8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2,5 polegadas, profundidade da bomba 84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2 IRMÃOS Serviço de reforma elétrica da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2 IRMÃOS Serviço de reforma do bombeador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2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IRMÃOS Serviço de guincho para a  retirada e recolocação no mesmo dia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2 IRMÃOS Serviço de guincho para a retirada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75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2 IRMÃOS Serviço de guincho para a colocação da bomba na localidade 2 IRMÃOS: modelo da bomba leão, 3,5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84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ORLANDO Serviço de reforma elétrica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ORLANDO Serviço de reforma do bombeador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ORLANDO Serviço de guincho para a  retirada e recolocação no mesmo dia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79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ORLANDO Serviço de guincho para a retirada da bomba na localidade 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ORLANDO Serviço de guincho para a colocação da bomba na localidade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ORLANDO: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AURORA Serviço de reforma elétrica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AURORA Serviço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reforma do bombeador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AURORA Serviço de guincho para a  retirada e recolocação no mesmo dia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84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AURORA Serviço de guincho para a retirada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AURORA Serviço de guincho para a colocação da bomba na localidade AURORA: modelo da bomba leão  mb6,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profundida-de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150 metros, cano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revestimento 8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ITAPUI I Serviço de reforma elétrica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ITAPUI I  Serviço de reforma do bombeador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ITAPUI I  Serviço de guincho para a  retirada e recolocação no mesmo dia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89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ITAPUI I  Serviço de guincho para a retirada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ITAPUI I  Serviço de guincho para a colocação da bomba na localidade ITAPUI I : modelo da bomba leão, 35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IRACI S. Serviço de reforma elétrica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</w:rPr>
                    <w:t>,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IRACI S.  Serviço de reforma do bombeador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IRACI S.  Serviço de guincho para a  retirada e recolocação no mesmo dia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BOMBA LOCALIDADE IRACI S.  Serviço de guincho para a retirada da bomba na localidade IRACI SALETE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IRACI S.  Serviço de guincho para a colocação da bomba na localidade IRACI SALET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5,,00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A. LAZER Serviço de reforma elétrica da bomba na localidade AREA DE LAZER bomba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12cv 6 polegadas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monofasica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3500 RPM instalada a 187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mts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97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A. LAZER  Serviço de reforma do bombeador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A. LAZER  Serviço de guincho para a  retirada e recolocação no mesmo dia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profundi-dade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60 metros, profundidade do </w:t>
                  </w: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poço 100 metros, cano de revestimento 6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polega-das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99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A. LAZER  Serviço de guincho para a retirada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A. LAZER  Serviço de guincho para a colocação da bomba na localidade AREA DE LAZER: modelo da bomba leão, 2,5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pvc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1,5 polegadas, profundidade da bomba 60 metros, </w:t>
                  </w:r>
                  <w:proofErr w:type="spellStart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pro-fundidade</w:t>
                  </w:r>
                  <w:proofErr w:type="spellEnd"/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100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484D76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484D76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ITAPUI II Serviço de reforma elétrica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 REFORMA DO BOMBEADOR  DA BOMBA LOCALIDADE ITAPUI II  Serviço de reforma do bombeador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LOCA. ITAPUI II  Serviço de guincho para a  retirada e recolocação no mesmo dia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ITAPUI II  Serviço de guincho para a retirada da bomba na localidade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NA LOCALIDADE ITAPUI II  Serviço de guincho para a colocação da bomba na localidade ITAPUI II: modelo da bomba leão mb6, 50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fg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LOCALIDADE BEM-TE-VI  Serviço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BOMBEADOR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DO POÇO LOCALIDADE BEM-TE-VI  Serviço de reforma do bombeador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NO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revestimento 6 polegadas.  LOTEAMENTO BEM-TE-VI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109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BEM-TE-VI 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COLOCAÇÃO DE BOMBA BEM-TE-VI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ALVORADA (BISCA)-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 t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t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ubo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BOMBEADOR DA BOMBA DO POÇO LOCALIDADE LOTEAMENTO ALVORADA (BISCA) Serviço de reforma do bombeador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LOCALIDADE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LOTEAMENTO ALVORADA (BISCA)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  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LOTEAENTO ALVORADA (BISCA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45) 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SERVIÇO DE GUINCHO PARA COLOCAÇÃO DE BOMBA LOTEAMENTO ALVORADA (BISCA)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4s22-14 45 , tubo GEO 1.5 polegadas, profundidade da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bomba 90 metros, profundidade do poço 150 metros, cano de revestimento 6 polegadas 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MIRANTE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BOMBEADOR DA BOMBA DO POÇO LOCALIDADE MIRANTE Serviço de reforma do bombeador da bomba: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LOCALIDADE MIRANTE 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DA7D61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119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BOMBA LOTEAMENTO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rota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DO BOMBEADOR DA BOMBA DO POÇO LOCALIDADE rota do sol Serviço de reforma do bombeador da bomba: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LOCALIDADErota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</w:t>
                  </w:r>
                </w:p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</w:t>
                  </w:r>
                  <w:proofErr w:type="gram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bomba</w:t>
                  </w:r>
                  <w:proofErr w:type="gram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LOTEAMENTO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MIRANTE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lastRenderedPageBreak/>
                    <w:t>BOMBEADOR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DA BOMBA DO POÇO BOMBA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DE RETIRADA E RECOLOCAÇÃO DE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BOMBA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0B3516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129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GUINCHOPARA RETIRADA DE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BOMBA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POÇO PARQUE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130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DO POÇO PARQUE INDUSTRIAL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bomba leão 10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6”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FG 2”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do sol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, profundidade da bomba 140 metros, profundidade do poço 200 metros, cano de revestimento 6 polegadas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2,00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ELETRICA DA BOMBA DO POÇO LOTEAMENTO RANCHO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ALEGREIServiço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de reforma elétrica da bomba: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leã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REFORMA BOMBEADOR DA BOMBA DO POÇO LOCALIDADE RANCHO ALEGRE Serviço de reforma do bombeador da bomba: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SERVIÇO DE GUINCHO DE RETIRADA E RECOLOCAÇÃO DE BOMBA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LOCALIDADE RANCHO ALEGRE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 xml:space="preserve">poço 150 metros, cano de revestimento 6 polegadas.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SERVIÇO DE GUINCHO PARA RETIRADA DE BOMBA LOCALIDADE RANCHO ALEGRE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3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SERVIÇO DE GUINCHO PARA COLOCAÇÃO DE BOMBA LOTEAMENTO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RANCHO ALEGRE bomba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leao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5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cv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, tubo </w:t>
                  </w:r>
                  <w:proofErr w:type="spellStart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edutor</w:t>
                  </w:r>
                  <w:proofErr w:type="spellEnd"/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GEO 1.5 polegadas, profundidade da bomba 90 metros, profundidade do poço 150 metros, cano de revestimento 6 polegadas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3,00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</w:p>
                <w:p w:rsidR="00F832F9" w:rsidRPr="00AF28CA" w:rsidRDefault="00F832F9" w:rsidP="00F832F9">
                  <w:pPr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lastRenderedPageBreak/>
                    <w:t>TESTE DE VAZÃO  24 HORAS COM BOMBA E ENERGIA DO SAAE ATE 20M³/HR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E37930">
                    <w:rPr>
                      <w:rFonts w:cstheme="minorHAnsi"/>
                      <w:sz w:val="24"/>
                      <w:szCs w:val="24"/>
                    </w:rPr>
                    <w:lastRenderedPageBreak/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15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137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 24 HORAS COM BOMBA E ENERGIA DO SAAE ATE 60M³/HR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BD7825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138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 24 HORAS COM BOMBA E ENERGIA DO SAAE ATE 300M³/HR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BD7825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F832F9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139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 xml:space="preserve">  </w:t>
                  </w: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TESTE DE VAZÃO DE 24 HRS COM BOM E COMBUSTIVEL POR PARTE DO CONTRATADO PARA VAZÃO DE ATE 30M³/HORAS</w:t>
                  </w:r>
                </w:p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Default="00F832F9" w:rsidP="00F832F9">
                  <w:r w:rsidRPr="00BD7825"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421CB" w:rsidRDefault="00F832F9" w:rsidP="00F832F9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832F9" w:rsidRPr="00AF28CA" w:rsidRDefault="00F832F9" w:rsidP="00F832F9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AF28CA">
                    <w:rPr>
                      <w:rFonts w:asciiTheme="majorHAnsi" w:hAnsiTheme="majorHAnsi" w:cs="Arial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74800" w:rsidRPr="00F41192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(*) Materiais; serviços; obras; serviços de engenharia.</w:t>
            </w:r>
          </w:p>
          <w:p w:rsidR="0073196D" w:rsidRPr="003A7FA1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(**) Consumo; permanente; continuado; não continuado.</w:t>
            </w:r>
          </w:p>
        </w:tc>
      </w:tr>
      <w:tr w:rsidR="00274800" w:rsidRPr="00F41192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D44916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5. Estimativa de valor: </w:t>
            </w:r>
            <w:r w:rsidR="00D842BC">
              <w:rPr>
                <w:rFonts w:cstheme="minorHAnsi"/>
                <w:b/>
                <w:color w:val="FF0000"/>
              </w:rPr>
              <w:t xml:space="preserve">de acordo com a estimativa </w:t>
            </w:r>
            <w:r w:rsidR="00A421CB">
              <w:rPr>
                <w:rFonts w:cstheme="minorHAnsi"/>
                <w:b/>
                <w:color w:val="FF0000"/>
              </w:rPr>
              <w:t>feita pela cotação de preço</w:t>
            </w:r>
            <w:r w:rsidR="00D842BC">
              <w:rPr>
                <w:rFonts w:cstheme="minorHAnsi"/>
                <w:b/>
                <w:color w:val="FF0000"/>
              </w:rPr>
              <w:t xml:space="preserve"> dando um montante de R$ </w:t>
            </w:r>
            <w:r w:rsidR="00D44916">
              <w:rPr>
                <w:rFonts w:cstheme="minorHAnsi"/>
                <w:b/>
                <w:color w:val="FF0000"/>
              </w:rPr>
              <w:t xml:space="preserve">847.839,48 </w:t>
            </w:r>
            <w:r w:rsidR="002F5F62">
              <w:rPr>
                <w:rFonts w:cstheme="minorHAnsi"/>
                <w:b/>
                <w:color w:val="FF0000"/>
              </w:rPr>
              <w:t>(</w:t>
            </w:r>
            <w:r w:rsidR="00D44916">
              <w:rPr>
                <w:rFonts w:cstheme="minorHAnsi"/>
                <w:b/>
                <w:color w:val="FF0000"/>
              </w:rPr>
              <w:t>oitocentos e quarenta e sete mil oitocentos e trinta e nove reais e quarenta e oito centavos</w:t>
            </w:r>
            <w:r w:rsidR="00D842BC">
              <w:rPr>
                <w:rFonts w:cstheme="minorHAnsi"/>
                <w:b/>
                <w:color w:val="FF0000"/>
              </w:rPr>
              <w:t>)</w:t>
            </w:r>
          </w:p>
        </w:tc>
      </w:tr>
      <w:tr w:rsidR="00274800" w:rsidRPr="00F41192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06038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A421CB">
              <w:rPr>
                <w:rFonts w:cstheme="minorHAnsi"/>
                <w:b/>
              </w:rPr>
              <w:t xml:space="preserve">de </w:t>
            </w:r>
            <w:proofErr w:type="spellStart"/>
            <w:r w:rsidR="00A421CB">
              <w:rPr>
                <w:rFonts w:cstheme="minorHAnsi"/>
                <w:b/>
              </w:rPr>
              <w:t>ate</w:t>
            </w:r>
            <w:proofErr w:type="spellEnd"/>
            <w:r w:rsidR="00A421CB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1 dia</w:t>
            </w:r>
            <w:r w:rsidR="00A421CB">
              <w:rPr>
                <w:rFonts w:cstheme="minorHAnsi"/>
                <w:b/>
              </w:rPr>
              <w:t xml:space="preserve"> após entrega de requisição de empenho</w:t>
            </w:r>
          </w:p>
        </w:tc>
      </w:tr>
      <w:tr w:rsidR="00274800" w:rsidRPr="00F41192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3A7FA1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entrega nas dependências do SAAE</w:t>
            </w:r>
            <w:r w:rsidR="003A7FA1">
              <w:rPr>
                <w:rFonts w:cstheme="minorHAnsi"/>
                <w:b/>
              </w:rPr>
              <w:t xml:space="preserve"> em horário comercial</w:t>
            </w:r>
            <w:r w:rsidR="00D44916">
              <w:rPr>
                <w:rFonts w:cstheme="minorHAnsi"/>
                <w:b/>
              </w:rPr>
              <w:t xml:space="preserve"> conforme combinado e localização</w:t>
            </w:r>
          </w:p>
        </w:tc>
      </w:tr>
      <w:tr w:rsidR="00274800" w:rsidRPr="00F41192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D44916">
              <w:rPr>
                <w:rFonts w:cstheme="minorHAnsi"/>
              </w:rPr>
              <w:t>29</w:t>
            </w:r>
            <w:bookmarkStart w:id="0" w:name="_GoBack"/>
            <w:bookmarkEnd w:id="0"/>
            <w:r w:rsidR="003A7FA1">
              <w:rPr>
                <w:rFonts w:cstheme="minorHAnsi"/>
              </w:rPr>
              <w:t xml:space="preserve"> </w:t>
            </w:r>
            <w:proofErr w:type="gramStart"/>
            <w:r w:rsidR="003A7FA1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 </w:t>
            </w:r>
            <w:r w:rsidR="002F5F62">
              <w:rPr>
                <w:rFonts w:cstheme="minorHAnsi"/>
              </w:rPr>
              <w:t>jul</w:t>
            </w:r>
            <w:r w:rsidR="00232BBF">
              <w:rPr>
                <w:rFonts w:cstheme="minorHAnsi"/>
              </w:rPr>
              <w:t>ho</w:t>
            </w:r>
            <w:proofErr w:type="gramEnd"/>
            <w:r>
              <w:rPr>
                <w:rFonts w:cstheme="minorHAnsi"/>
              </w:rPr>
              <w:t xml:space="preserve"> de 2024</w:t>
            </w:r>
          </w:p>
          <w:p w:rsidR="00A421CB" w:rsidRPr="00F41192" w:rsidRDefault="00A421CB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86" w:rsidRDefault="00597086">
      <w:r>
        <w:separator/>
      </w:r>
    </w:p>
  </w:endnote>
  <w:endnote w:type="continuationSeparator" w:id="0">
    <w:p w:rsidR="00597086" w:rsidRDefault="0059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7856"/>
      <w:docPartObj>
        <w:docPartGallery w:val="Page Numbers (Bottom of Page)"/>
        <w:docPartUnique/>
      </w:docPartObj>
    </w:sdtPr>
    <w:sdtContent>
      <w:p w:rsidR="004748B0" w:rsidRDefault="004748B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16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4748B0" w:rsidRDefault="004748B0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86" w:rsidRDefault="00597086">
      <w:r>
        <w:separator/>
      </w:r>
    </w:p>
  </w:footnote>
  <w:footnote w:type="continuationSeparator" w:id="0">
    <w:p w:rsidR="00597086" w:rsidRDefault="0059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B0" w:rsidRDefault="004748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748B0" w:rsidRDefault="004748B0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B0" w:rsidRDefault="004748B0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4916">
      <w:rPr>
        <w:rStyle w:val="Nmerodepgina"/>
        <w:noProof/>
      </w:rPr>
      <w:t>72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748B0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4748B0" w:rsidRDefault="004748B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8B0" w:rsidRPr="00250E5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4748B0" w:rsidRPr="00FE2FB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4748B0" w:rsidRPr="00781AE9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4748B0" w:rsidRDefault="004748B0">
    <w:pPr>
      <w:pStyle w:val="Corpo"/>
    </w:pPr>
  </w:p>
  <w:p w:rsidR="004748B0" w:rsidRDefault="004748B0">
    <w:pPr>
      <w:pStyle w:val="Corpo"/>
    </w:pPr>
  </w:p>
  <w:p w:rsidR="004748B0" w:rsidRDefault="004748B0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B0" w:rsidRDefault="004748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:rsidR="004748B0" w:rsidRDefault="004748B0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748B0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4748B0" w:rsidRDefault="004748B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777378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4748B0" w:rsidRDefault="004748B0">
    <w:pPr>
      <w:pStyle w:val="Corpo"/>
      <w:rPr>
        <w:b w:val="0"/>
        <w:sz w:val="24"/>
      </w:rPr>
    </w:pPr>
  </w:p>
  <w:p w:rsidR="004748B0" w:rsidRDefault="004748B0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662"/>
    <w:rsid w:val="000268B0"/>
    <w:rsid w:val="00044EA7"/>
    <w:rsid w:val="00050CFB"/>
    <w:rsid w:val="00054A04"/>
    <w:rsid w:val="0006046F"/>
    <w:rsid w:val="00061A27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3EE2"/>
    <w:rsid w:val="00164085"/>
    <w:rsid w:val="00167D33"/>
    <w:rsid w:val="00180CBF"/>
    <w:rsid w:val="00181BCC"/>
    <w:rsid w:val="00185445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2BBF"/>
    <w:rsid w:val="002348F0"/>
    <w:rsid w:val="00235293"/>
    <w:rsid w:val="0024236B"/>
    <w:rsid w:val="00244F30"/>
    <w:rsid w:val="00245581"/>
    <w:rsid w:val="0024790B"/>
    <w:rsid w:val="00250B20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78BA"/>
    <w:rsid w:val="002C04C4"/>
    <w:rsid w:val="002D3609"/>
    <w:rsid w:val="002E7240"/>
    <w:rsid w:val="002F313E"/>
    <w:rsid w:val="002F5F62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A7FA1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48B0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97086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10255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5F23"/>
    <w:rsid w:val="006E4A6C"/>
    <w:rsid w:val="006F2203"/>
    <w:rsid w:val="006F7B4F"/>
    <w:rsid w:val="00703AFB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93DA3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70A45"/>
    <w:rsid w:val="00882176"/>
    <w:rsid w:val="00884C0B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E63AF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44916"/>
    <w:rsid w:val="00D57E2F"/>
    <w:rsid w:val="00D7043D"/>
    <w:rsid w:val="00D7048A"/>
    <w:rsid w:val="00D74843"/>
    <w:rsid w:val="00D81E06"/>
    <w:rsid w:val="00D839A9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195F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82701"/>
    <w:rsid w:val="00F832F9"/>
    <w:rsid w:val="00F91D42"/>
    <w:rsid w:val="00F93913"/>
    <w:rsid w:val="00FA33BD"/>
    <w:rsid w:val="00FB1E62"/>
    <w:rsid w:val="00FB4868"/>
    <w:rsid w:val="00FC2C85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3817C4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7731-EC9A-4B36-84DC-525984B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88</TotalTime>
  <Pages>73</Pages>
  <Words>7163</Words>
  <Characters>38684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45756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9</cp:revision>
  <cp:lastPrinted>2020-05-14T17:21:00Z</cp:lastPrinted>
  <dcterms:created xsi:type="dcterms:W3CDTF">2024-05-13T18:18:00Z</dcterms:created>
  <dcterms:modified xsi:type="dcterms:W3CDTF">2024-07-29T19:57:00Z</dcterms:modified>
</cp:coreProperties>
</file>